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3493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  <w:r w:rsidRPr="00382248">
        <w:rPr>
          <w:rFonts w:cs="Times New Roman"/>
          <w:noProof/>
          <w:position w:val="0"/>
          <w:sz w:val="52"/>
          <w:szCs w:val="52"/>
        </w:rPr>
        <w:drawing>
          <wp:inline distT="0" distB="0" distL="0" distR="0" wp14:anchorId="62A04978" wp14:editId="3A2F5C1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6C16B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291713CB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55F1820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A4C6092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  <w:r w:rsidRPr="00382248">
        <w:rPr>
          <w:rFonts w:eastAsia="Times New Roman" w:cs="Times New Roman"/>
          <w:color w:val="000000"/>
          <w:sz w:val="52"/>
          <w:szCs w:val="52"/>
        </w:rPr>
        <w:t>Инструкция по охране труда и технике безопасности</w:t>
      </w:r>
    </w:p>
    <w:p w14:paraId="3F21A30C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878CD51" w14:textId="6A65F0B8" w:rsidR="00790298" w:rsidRPr="00382248" w:rsidRDefault="00F63301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382248">
        <w:rPr>
          <w:rFonts w:eastAsia="Times New Roman" w:cs="Times New Roman"/>
          <w:color w:val="000000"/>
          <w:sz w:val="40"/>
          <w:szCs w:val="40"/>
        </w:rPr>
        <w:t>к</w:t>
      </w:r>
      <w:r w:rsidR="00790298" w:rsidRPr="00382248">
        <w:rPr>
          <w:rFonts w:eastAsia="Times New Roman" w:cs="Times New Roman"/>
          <w:color w:val="000000"/>
          <w:sz w:val="40"/>
          <w:szCs w:val="40"/>
        </w:rPr>
        <w:t>омпетенци</w:t>
      </w:r>
      <w:r w:rsidRPr="00382248">
        <w:rPr>
          <w:rFonts w:eastAsia="Times New Roman" w:cs="Times New Roman"/>
          <w:color w:val="000000"/>
          <w:sz w:val="40"/>
          <w:szCs w:val="40"/>
        </w:rPr>
        <w:t>и</w:t>
      </w:r>
      <w:r w:rsidR="00790298" w:rsidRPr="00382248">
        <w:rPr>
          <w:rFonts w:eastAsia="Times New Roman" w:cs="Times New Roman"/>
          <w:color w:val="000000"/>
          <w:sz w:val="40"/>
          <w:szCs w:val="40"/>
        </w:rPr>
        <w:t xml:space="preserve"> «Работы на универсальных фрезерных станках»</w:t>
      </w:r>
    </w:p>
    <w:p w14:paraId="63D0B82E" w14:textId="77777777" w:rsidR="00F63301" w:rsidRPr="00382248" w:rsidRDefault="00F63301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D695A9E" w14:textId="311971AE" w:rsidR="00790298" w:rsidRPr="00382248" w:rsidRDefault="00C1589D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382248">
        <w:rPr>
          <w:rFonts w:eastAsia="Times New Roman" w:cs="Times New Roman"/>
          <w:color w:val="000000"/>
          <w:sz w:val="36"/>
          <w:szCs w:val="36"/>
        </w:rPr>
        <w:t>Финал</w:t>
      </w:r>
      <w:r w:rsidR="00790298" w:rsidRPr="00382248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в 2024 г.</w:t>
      </w:r>
    </w:p>
    <w:p w14:paraId="382AFE06" w14:textId="77777777" w:rsidR="00F63301" w:rsidRPr="00382248" w:rsidRDefault="00F63301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36"/>
          <w:szCs w:val="36"/>
        </w:rPr>
      </w:pPr>
    </w:p>
    <w:p w14:paraId="6DC63018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72FFA9C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AE101C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EACC90E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5A9F17B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3A1DBE4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37D9C5C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4E449DE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4F29852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CA775A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751914E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37E2255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C5D99F8" w14:textId="77777777" w:rsidR="00790298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DE8B196" w14:textId="10CD91E3" w:rsidR="00F63301" w:rsidRPr="00382248" w:rsidRDefault="00790298" w:rsidP="00F633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2024 г.</w:t>
      </w:r>
      <w:r w:rsidR="00F63301" w:rsidRPr="00382248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3FDC721" w14:textId="76A46C19" w:rsidR="00790298" w:rsidRPr="00362263" w:rsidRDefault="00362263" w:rsidP="003622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С</w:t>
      </w:r>
      <w:r w:rsidR="00F63301" w:rsidRPr="00362263">
        <w:rPr>
          <w:rFonts w:eastAsia="Times New Roman" w:cs="Times New Roman"/>
          <w:b/>
          <w:bCs/>
          <w:color w:val="000000"/>
          <w:sz w:val="28"/>
          <w:szCs w:val="28"/>
        </w:rPr>
        <w:t>ОДЕРЖАНИЕ</w:t>
      </w:r>
    </w:p>
    <w:sdt>
      <w:sdtPr>
        <w:id w:val="1242759778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44495398" w14:textId="6F434620" w:rsidR="00362263" w:rsidRPr="00362263" w:rsidRDefault="00362263" w:rsidP="00362263">
          <w:pPr>
            <w:pStyle w:val="af4"/>
            <w:jc w:val="both"/>
            <w:rPr>
              <w:b w:val="0"/>
              <w:bCs w:val="0"/>
            </w:rPr>
          </w:pPr>
        </w:p>
        <w:p w14:paraId="04DBE51F" w14:textId="5EFF431E" w:rsidR="00362263" w:rsidRPr="00362263" w:rsidRDefault="00362263" w:rsidP="00362263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362263">
            <w:rPr>
              <w:sz w:val="28"/>
              <w:szCs w:val="28"/>
            </w:rPr>
            <w:fldChar w:fldCharType="begin"/>
          </w:r>
          <w:r w:rsidRPr="00362263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362263">
            <w:rPr>
              <w:sz w:val="28"/>
              <w:szCs w:val="28"/>
            </w:rPr>
            <w:fldChar w:fldCharType="separate"/>
          </w:r>
          <w:hyperlink w:anchor="_Toc180677990" w:history="1">
            <w:r w:rsidRPr="00362263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362263">
              <w:rPr>
                <w:noProof/>
                <w:webHidden/>
                <w:sz w:val="28"/>
                <w:szCs w:val="28"/>
              </w:rPr>
              <w:tab/>
            </w:r>
            <w:r w:rsidRPr="00362263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2263">
              <w:rPr>
                <w:noProof/>
                <w:webHidden/>
                <w:sz w:val="28"/>
                <w:szCs w:val="28"/>
              </w:rPr>
              <w:instrText xml:space="preserve"> PAGEREF _Toc180677990 \h </w:instrText>
            </w:r>
            <w:r w:rsidRPr="00362263">
              <w:rPr>
                <w:noProof/>
                <w:webHidden/>
                <w:sz w:val="28"/>
                <w:szCs w:val="28"/>
              </w:rPr>
            </w:r>
            <w:r w:rsidRPr="0036226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62263">
              <w:rPr>
                <w:noProof/>
                <w:webHidden/>
                <w:sz w:val="28"/>
                <w:szCs w:val="28"/>
              </w:rPr>
              <w:t>3</w:t>
            </w:r>
            <w:r w:rsidRPr="0036226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F1791C" w14:textId="15715113" w:rsidR="00362263" w:rsidRPr="00362263" w:rsidRDefault="00362263" w:rsidP="00362263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677991" w:history="1">
            <w:r w:rsidRPr="00362263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362263">
              <w:rPr>
                <w:noProof/>
                <w:webHidden/>
                <w:sz w:val="28"/>
                <w:szCs w:val="28"/>
              </w:rPr>
              <w:tab/>
            </w:r>
            <w:r w:rsidRPr="00362263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2263">
              <w:rPr>
                <w:noProof/>
                <w:webHidden/>
                <w:sz w:val="28"/>
                <w:szCs w:val="28"/>
              </w:rPr>
              <w:instrText xml:space="preserve"> PAGEREF _Toc180677991 \h </w:instrText>
            </w:r>
            <w:r w:rsidRPr="00362263">
              <w:rPr>
                <w:noProof/>
                <w:webHidden/>
                <w:sz w:val="28"/>
                <w:szCs w:val="28"/>
              </w:rPr>
            </w:r>
            <w:r w:rsidRPr="0036226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62263">
              <w:rPr>
                <w:noProof/>
                <w:webHidden/>
                <w:sz w:val="28"/>
                <w:szCs w:val="28"/>
              </w:rPr>
              <w:t>3</w:t>
            </w:r>
            <w:r w:rsidRPr="0036226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BFC60C" w14:textId="01677400" w:rsidR="00362263" w:rsidRPr="00362263" w:rsidRDefault="00362263" w:rsidP="00362263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677992" w:history="1">
            <w:r w:rsidRPr="00362263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362263">
              <w:rPr>
                <w:noProof/>
                <w:webHidden/>
                <w:sz w:val="28"/>
                <w:szCs w:val="28"/>
              </w:rPr>
              <w:tab/>
            </w:r>
            <w:r w:rsidRPr="00362263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2263">
              <w:rPr>
                <w:noProof/>
                <w:webHidden/>
                <w:sz w:val="28"/>
                <w:szCs w:val="28"/>
              </w:rPr>
              <w:instrText xml:space="preserve"> PAGEREF _Toc180677992 \h </w:instrText>
            </w:r>
            <w:r w:rsidRPr="00362263">
              <w:rPr>
                <w:noProof/>
                <w:webHidden/>
                <w:sz w:val="28"/>
                <w:szCs w:val="28"/>
              </w:rPr>
            </w:r>
            <w:r w:rsidRPr="0036226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62263">
              <w:rPr>
                <w:noProof/>
                <w:webHidden/>
                <w:sz w:val="28"/>
                <w:szCs w:val="28"/>
              </w:rPr>
              <w:t>5</w:t>
            </w:r>
            <w:r w:rsidRPr="0036226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1D678B" w14:textId="3F46C9A1" w:rsidR="00362263" w:rsidRPr="00362263" w:rsidRDefault="00362263" w:rsidP="00362263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677993" w:history="1">
            <w:r w:rsidRPr="00362263">
              <w:rPr>
                <w:rStyle w:val="ae"/>
                <w:noProof/>
                <w:sz w:val="28"/>
                <w:szCs w:val="28"/>
              </w:rPr>
              <w:t>5. Требования охраны труда во время работы</w:t>
            </w:r>
            <w:r w:rsidRPr="00362263">
              <w:rPr>
                <w:noProof/>
                <w:webHidden/>
                <w:sz w:val="28"/>
                <w:szCs w:val="28"/>
              </w:rPr>
              <w:tab/>
            </w:r>
            <w:r w:rsidRPr="00362263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2263">
              <w:rPr>
                <w:noProof/>
                <w:webHidden/>
                <w:sz w:val="28"/>
                <w:szCs w:val="28"/>
              </w:rPr>
              <w:instrText xml:space="preserve"> PAGEREF _Toc180677993 \h </w:instrText>
            </w:r>
            <w:r w:rsidRPr="00362263">
              <w:rPr>
                <w:noProof/>
                <w:webHidden/>
                <w:sz w:val="28"/>
                <w:szCs w:val="28"/>
              </w:rPr>
            </w:r>
            <w:r w:rsidRPr="0036226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62263">
              <w:rPr>
                <w:noProof/>
                <w:webHidden/>
                <w:sz w:val="28"/>
                <w:szCs w:val="28"/>
              </w:rPr>
              <w:t>8</w:t>
            </w:r>
            <w:r w:rsidRPr="0036226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1A1E46" w14:textId="2D9E3023" w:rsidR="00362263" w:rsidRPr="00362263" w:rsidRDefault="00362263" w:rsidP="00362263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677994" w:history="1">
            <w:r w:rsidRPr="00362263">
              <w:rPr>
                <w:rStyle w:val="ae"/>
                <w:noProof/>
                <w:sz w:val="28"/>
                <w:szCs w:val="28"/>
              </w:rPr>
              <w:t>6. Требования охраны в аварийных ситуациях</w:t>
            </w:r>
            <w:r w:rsidRPr="00362263">
              <w:rPr>
                <w:noProof/>
                <w:webHidden/>
                <w:sz w:val="28"/>
                <w:szCs w:val="28"/>
              </w:rPr>
              <w:tab/>
            </w:r>
            <w:r w:rsidRPr="00362263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2263">
              <w:rPr>
                <w:noProof/>
                <w:webHidden/>
                <w:sz w:val="28"/>
                <w:szCs w:val="28"/>
              </w:rPr>
              <w:instrText xml:space="preserve"> PAGEREF _Toc180677994 \h </w:instrText>
            </w:r>
            <w:r w:rsidRPr="00362263">
              <w:rPr>
                <w:noProof/>
                <w:webHidden/>
                <w:sz w:val="28"/>
                <w:szCs w:val="28"/>
              </w:rPr>
            </w:r>
            <w:r w:rsidRPr="0036226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62263">
              <w:rPr>
                <w:noProof/>
                <w:webHidden/>
                <w:sz w:val="28"/>
                <w:szCs w:val="28"/>
              </w:rPr>
              <w:t>10</w:t>
            </w:r>
            <w:r w:rsidRPr="0036226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08255E" w14:textId="54EEFBEB" w:rsidR="00362263" w:rsidRPr="00362263" w:rsidRDefault="00362263" w:rsidP="00362263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677995" w:history="1">
            <w:r w:rsidRPr="00362263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362263">
              <w:rPr>
                <w:noProof/>
                <w:webHidden/>
                <w:sz w:val="28"/>
                <w:szCs w:val="28"/>
              </w:rPr>
              <w:tab/>
            </w:r>
            <w:r w:rsidRPr="00362263">
              <w:rPr>
                <w:noProof/>
                <w:webHidden/>
                <w:sz w:val="28"/>
                <w:szCs w:val="28"/>
              </w:rPr>
              <w:fldChar w:fldCharType="begin"/>
            </w:r>
            <w:r w:rsidRPr="00362263">
              <w:rPr>
                <w:noProof/>
                <w:webHidden/>
                <w:sz w:val="28"/>
                <w:szCs w:val="28"/>
              </w:rPr>
              <w:instrText xml:space="preserve"> PAGEREF _Toc180677995 \h </w:instrText>
            </w:r>
            <w:r w:rsidRPr="00362263">
              <w:rPr>
                <w:noProof/>
                <w:webHidden/>
                <w:sz w:val="28"/>
                <w:szCs w:val="28"/>
              </w:rPr>
            </w:r>
            <w:r w:rsidRPr="0036226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62263">
              <w:rPr>
                <w:noProof/>
                <w:webHidden/>
                <w:sz w:val="28"/>
                <w:szCs w:val="28"/>
              </w:rPr>
              <w:t>11</w:t>
            </w:r>
            <w:r w:rsidRPr="0036226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18BCF8" w14:textId="7B8E5AFD" w:rsidR="00362263" w:rsidRPr="00362263" w:rsidRDefault="00362263" w:rsidP="00362263">
          <w:pPr>
            <w:spacing w:line="360" w:lineRule="auto"/>
            <w:contextualSpacing/>
            <w:rPr>
              <w:sz w:val="28"/>
              <w:szCs w:val="28"/>
            </w:rPr>
          </w:pPr>
          <w:r w:rsidRPr="00362263">
            <w:rPr>
              <w:sz w:val="28"/>
              <w:szCs w:val="28"/>
            </w:rPr>
            <w:fldChar w:fldCharType="end"/>
          </w:r>
        </w:p>
      </w:sdtContent>
    </w:sdt>
    <w:p w14:paraId="32E1CB95" w14:textId="77777777" w:rsidR="00790298" w:rsidRPr="00362263" w:rsidRDefault="00790298" w:rsidP="003622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B4BD571" w14:textId="77777777" w:rsidR="00790298" w:rsidRPr="00362263" w:rsidRDefault="00790298" w:rsidP="0036226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362263">
        <w:rPr>
          <w:rFonts w:cs="Times New Roman"/>
          <w:sz w:val="28"/>
          <w:szCs w:val="28"/>
        </w:rPr>
        <w:br w:type="page" w:clear="all"/>
      </w:r>
    </w:p>
    <w:p w14:paraId="47482060" w14:textId="77777777" w:rsidR="00790298" w:rsidRPr="00382248" w:rsidRDefault="00790298" w:rsidP="00FF4D5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382248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50ED1ED" w14:textId="3570CCE8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1.1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Финала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2024 г.</w:t>
      </w:r>
    </w:p>
    <w:p w14:paraId="14983CC7" w14:textId="214C469E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1.2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Финала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Чемпионата (далее </w:t>
      </w:r>
      <w:r w:rsidR="00C1589D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Ч) по профессиональному мастерству «Профессионалы» в 2024 г. компетенции «Работы на фрезерных универсальных станках».</w:t>
      </w:r>
    </w:p>
    <w:p w14:paraId="2F60634E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1FCE65FA" w14:textId="77777777" w:rsidR="00790298" w:rsidRPr="00382248" w:rsidRDefault="00790298" w:rsidP="00362263">
      <w:pPr>
        <w:pStyle w:val="1"/>
      </w:pPr>
      <w:bookmarkStart w:id="3" w:name="_Toc180677990"/>
      <w:r w:rsidRPr="00382248">
        <w:t>2. Нормативные ссылки</w:t>
      </w:r>
      <w:bookmarkEnd w:id="3"/>
    </w:p>
    <w:p w14:paraId="4C2AFBF7" w14:textId="063DE73B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2.1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28110BE6" w14:textId="0FDC6F05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2.1.1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1022FE0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2.1.2. ГОСТ Р 54431-2011</w:t>
      </w:r>
      <w:r w:rsidRPr="00382248">
        <w:rPr>
          <w:rFonts w:cs="Times New Roman"/>
          <w:b/>
          <w:bCs/>
          <w:color w:val="444444"/>
          <w:sz w:val="28"/>
          <w:szCs w:val="28"/>
          <w:shd w:val="clear" w:color="auto" w:fill="FFFFFF"/>
        </w:rPr>
        <w:t xml:space="preserve"> </w:t>
      </w:r>
      <w:r w:rsidRPr="00382248">
        <w:rPr>
          <w:rFonts w:cs="Times New Roman"/>
          <w:color w:val="000000" w:themeColor="text1"/>
          <w:sz w:val="28"/>
          <w:szCs w:val="28"/>
          <w:shd w:val="clear" w:color="auto" w:fill="FFFFFF"/>
        </w:rPr>
        <w:t>Станки металлообрабатывающие. Общие требования безопасности.</w:t>
      </w:r>
    </w:p>
    <w:p w14:paraId="3BF37C7E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6FBB8A1" w14:textId="77777777" w:rsidR="00790298" w:rsidRPr="00382248" w:rsidRDefault="00790298" w:rsidP="00362263">
      <w:pPr>
        <w:pStyle w:val="1"/>
      </w:pPr>
      <w:bookmarkStart w:id="4" w:name="_heading=h.2et92p0"/>
      <w:bookmarkStart w:id="5" w:name="_Toc180677991"/>
      <w:bookmarkEnd w:id="4"/>
      <w:r w:rsidRPr="00382248">
        <w:t>3. Общие требования охраны труда</w:t>
      </w:r>
      <w:bookmarkEnd w:id="5"/>
    </w:p>
    <w:p w14:paraId="01E6BD94" w14:textId="169BC938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3.1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«Работы на фрезерных универсальных станках» допускаются участники </w:t>
      </w:r>
      <w:r w:rsidR="00C1589D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15.01.32 Оператор станков с программным управлением, 15.02.08 Технология машиностроения, профессиональные навыки по фрезерным работам и имеющие необходимые навыки по эксплуатации инструмента, приспособлений и оборудования.</w:t>
      </w:r>
    </w:p>
    <w:p w14:paraId="0C037604" w14:textId="718317DF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3.2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 обязан:</w:t>
      </w:r>
    </w:p>
    <w:p w14:paraId="7BD3211D" w14:textId="4D37BE7F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3.2.1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C1589D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Ч.</w:t>
      </w:r>
    </w:p>
    <w:p w14:paraId="6DAA4611" w14:textId="6E93EAF8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384EE480" w14:textId="3B58C25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2</w:t>
      </w:r>
      <w:r w:rsidRPr="00382248">
        <w:rPr>
          <w:rFonts w:eastAsia="Times New Roman" w:cs="Times New Roman"/>
          <w:color w:val="000000"/>
          <w:sz w:val="28"/>
          <w:szCs w:val="28"/>
        </w:rPr>
        <w:t>.3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45A0D2C0" w14:textId="2A246473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2</w:t>
      </w:r>
      <w:r w:rsidRPr="00382248">
        <w:rPr>
          <w:rFonts w:eastAsia="Times New Roman" w:cs="Times New Roman"/>
          <w:color w:val="000000"/>
          <w:sz w:val="28"/>
          <w:szCs w:val="28"/>
        </w:rPr>
        <w:t>.4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Ч, о каждом несчастном случае, происшедшем на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5C1D7D5" w14:textId="512E4F8A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3.3.5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3881D62E" w14:textId="78AE5113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3.3</w:t>
      </w:r>
      <w:r w:rsidR="005772DD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 возможны воздействия следующих опасных и вредных производственных факторов:</w:t>
      </w:r>
    </w:p>
    <w:p w14:paraId="68026758" w14:textId="77777777" w:rsidR="00790298" w:rsidRPr="00382248" w:rsidRDefault="00790298" w:rsidP="00FF4D54">
      <w:pPr>
        <w:spacing w:line="360" w:lineRule="auto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Физические:</w:t>
      </w:r>
    </w:p>
    <w:p w14:paraId="3F43837E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Режущие и колющие предметы;</w:t>
      </w:r>
    </w:p>
    <w:p w14:paraId="1C186187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Термические ожоги;</w:t>
      </w:r>
    </w:p>
    <w:p w14:paraId="6E6228F8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Повышенный шум;</w:t>
      </w:r>
    </w:p>
    <w:p w14:paraId="46CAA363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Остатки материалов (стружка);</w:t>
      </w:r>
    </w:p>
    <w:p w14:paraId="66EAD904" w14:textId="77777777" w:rsidR="00790298" w:rsidRPr="00382248" w:rsidRDefault="00790298" w:rsidP="00FF4D54">
      <w:pPr>
        <w:spacing w:line="360" w:lineRule="auto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Химические:</w:t>
      </w:r>
    </w:p>
    <w:p w14:paraId="5A94564D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Эмульсия (СОЖ);</w:t>
      </w:r>
    </w:p>
    <w:p w14:paraId="07BFBEBD" w14:textId="77777777" w:rsidR="00790298" w:rsidRPr="00382248" w:rsidRDefault="00790298" w:rsidP="00FF4D54">
      <w:pPr>
        <w:spacing w:line="360" w:lineRule="auto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Психологические:</w:t>
      </w:r>
    </w:p>
    <w:p w14:paraId="62050850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Чрезмерное напряжение внимания, усиленная нагрузка на зрение;</w:t>
      </w:r>
    </w:p>
    <w:p w14:paraId="761CD2FB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Повышенная ответственность;</w:t>
      </w:r>
    </w:p>
    <w:p w14:paraId="4AD6D2EE" w14:textId="77777777" w:rsidR="00790298" w:rsidRPr="00382248" w:rsidRDefault="00790298" w:rsidP="00FF4D54">
      <w:pPr>
        <w:spacing w:line="360" w:lineRule="auto"/>
        <w:ind w:firstLine="709"/>
        <w:contextualSpacing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Постоянное использование СИЗ;</w:t>
      </w:r>
    </w:p>
    <w:p w14:paraId="2E66D618" w14:textId="6FD50051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3.4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A302432" w14:textId="12A19943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 необходимо знать и соблюдать требования по охране труда, пожарной безопасности, производственной санитарии.</w:t>
      </w:r>
    </w:p>
    <w:p w14:paraId="63E964F5" w14:textId="3E81C021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3.6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фрезерных станках участниками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Ч должны выполняться требования пожарной безопасности, электробезопасности. </w:t>
      </w:r>
    </w:p>
    <w:p w14:paraId="0BD30032" w14:textId="31CFC7EC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lastRenderedPageBreak/>
        <w:t>3.7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Конкурсные работы должны проводиться в соответствии с технической документацией задания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Ч.</w:t>
      </w:r>
    </w:p>
    <w:p w14:paraId="38BB34F0" w14:textId="1FA56A2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3.8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конкурсного задания конкурсант должен знать: </w:t>
      </w:r>
    </w:p>
    <w:p w14:paraId="00EAAC90" w14:textId="77777777" w:rsidR="00790298" w:rsidRPr="00382248" w:rsidRDefault="00790298" w:rsidP="00FF4D54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Расположение компетенции,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5EACDD4" w14:textId="77777777" w:rsidR="00790298" w:rsidRPr="00382248" w:rsidRDefault="00790298" w:rsidP="00FF4D54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Требования ОТ и ТБ при работе с оборудованием и инструментом.</w:t>
      </w:r>
    </w:p>
    <w:p w14:paraId="5BE71CBA" w14:textId="77777777" w:rsidR="00790298" w:rsidRPr="00382248" w:rsidRDefault="00790298" w:rsidP="00FF4D54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C45E14A" w14:textId="77777777" w:rsidR="00790298" w:rsidRPr="00382248" w:rsidRDefault="00790298" w:rsidP="00FF4D54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Основные требования санитарии и личной гигиены.</w:t>
      </w:r>
    </w:p>
    <w:p w14:paraId="2FE0A5EE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 xml:space="preserve">Средства индивидуальной и коллективной защиты, необходимость их использования. </w:t>
      </w:r>
    </w:p>
    <w:p w14:paraId="584A7154" w14:textId="77777777" w:rsidR="00790298" w:rsidRPr="00382248" w:rsidRDefault="00790298" w:rsidP="00FF4D54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Порядок действий при плохом самочувствии или получении травмы. Правила оказания первой помощи.</w:t>
      </w:r>
    </w:p>
    <w:p w14:paraId="3AEA8380" w14:textId="77777777" w:rsidR="00790298" w:rsidRPr="00382248" w:rsidRDefault="00790298" w:rsidP="00FF4D54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Действия при возникновении чрезвычайной ситуации, ознакомление со схемой эвакуации и пожарными выходами.</w:t>
      </w:r>
    </w:p>
    <w:p w14:paraId="51C39320" w14:textId="2C1F0628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3.9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Участники обязаны соблюдать действующие на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Ч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Ч. </w:t>
      </w:r>
    </w:p>
    <w:p w14:paraId="56F0135B" w14:textId="3D3C095E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3.10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53237701" w14:textId="43403703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3.11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Лица, не соблюдающие настоящие Правила, привлекаются к ответственности согласно действующему законодательству.</w:t>
      </w:r>
    </w:p>
    <w:p w14:paraId="12993F40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</w:p>
    <w:p w14:paraId="1C1C4495" w14:textId="77777777" w:rsidR="00790298" w:rsidRPr="00382248" w:rsidRDefault="00790298" w:rsidP="00362263">
      <w:pPr>
        <w:pStyle w:val="1"/>
      </w:pPr>
      <w:bookmarkStart w:id="7" w:name="_Toc180677992"/>
      <w:r w:rsidRPr="00382248">
        <w:t>4. Требования охраны труда перед началом работы</w:t>
      </w:r>
      <w:bookmarkEnd w:id="7"/>
    </w:p>
    <w:p w14:paraId="037FC2CD" w14:textId="0258DC14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4.1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760EE90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lastRenderedPageBreak/>
        <w:t>Накануне конкурса все участники должны ознакомиться с инструкцией по технике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Конкурсным заданием и ИЛ компетенции:</w:t>
      </w:r>
    </w:p>
    <w:p w14:paraId="3CACFE14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</w:t>
      </w:r>
    </w:p>
    <w:p w14:paraId="539C1118" w14:textId="57D786BD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ознакомления с рабочим местом по форме, определенной Оргкомитетом.</w:t>
      </w:r>
    </w:p>
    <w:p w14:paraId="254898AB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Подготовка рабочего места перед выполнением задания:</w:t>
      </w:r>
    </w:p>
    <w:p w14:paraId="6D158E84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Убедиться в исправности оборудования;</w:t>
      </w:r>
    </w:p>
    <w:p w14:paraId="6F095935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Убедиться в отсутствии повреждения режущего инструмента;</w:t>
      </w:r>
    </w:p>
    <w:p w14:paraId="54B03ED0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Убедиться в исправности мерительного инструмента;</w:t>
      </w:r>
    </w:p>
    <w:p w14:paraId="08669572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Проверить наличие и качество исходных материалов необходимых для выполнения задания;</w:t>
      </w:r>
    </w:p>
    <w:p w14:paraId="627FEEC2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Убедиться в наличии защитных очков и перчаток;</w:t>
      </w:r>
    </w:p>
    <w:p w14:paraId="60F77918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10ED67C9" w14:textId="08AC5F7A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Наименование инструмента или оборудования Правила подготовки к выполнению конкурсного задания</w:t>
      </w:r>
    </w:p>
    <w:p w14:paraId="7EB34A3B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Мерительный инструмент должен находиться исключительно на подготовленном для него месте (верстак, рабочий стол);</w:t>
      </w:r>
    </w:p>
    <w:p w14:paraId="3F33ACD3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Крючок для уборки стружки и / или щетка - должен находиться исключительно на подготовленном для него месте (вешалка на станке, верстак);</w:t>
      </w:r>
    </w:p>
    <w:p w14:paraId="3C79EA00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lastRenderedPageBreak/>
        <w:t>Набор шестигранных ключей - должен находиться исключительно на подготовленном для него месте (верстак);</w:t>
      </w:r>
    </w:p>
    <w:p w14:paraId="2C12E98D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Киянка (при наличии) - должна находиться исключительно на подготовленном для неё месте (верстак);</w:t>
      </w:r>
    </w:p>
    <w:p w14:paraId="6C96A11C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Станок фрезерный - убедиться в работоспособности оборудования, кабинетной защиты (при наличии) и кнопки аварийного останова;</w:t>
      </w:r>
    </w:p>
    <w:p w14:paraId="69AF95AC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Оправки - убедиться в отсутствии повреждений, замятий, сколов и в наличии всех требуемых креплений;</w:t>
      </w:r>
    </w:p>
    <w:p w14:paraId="100DD3E9" w14:textId="7E7925CF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Слесарный инструмент</w:t>
      </w:r>
      <w:r w:rsidR="00FF4D54" w:rsidRPr="0038224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82248">
        <w:rPr>
          <w:rFonts w:eastAsia="Times New Roman" w:cs="Times New Roman"/>
          <w:color w:val="000000"/>
          <w:sz w:val="28"/>
          <w:szCs w:val="28"/>
        </w:rPr>
        <w:t>- убедиться в отсутствии повреждений, замятий и сколов.</w:t>
      </w:r>
    </w:p>
    <w:p w14:paraId="7D873EBF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87F32ED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2D18C95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волосы длиной более 100 мм), подготовить перчатки, защитные очки и защитную обувь с защитным подносом.</w:t>
      </w:r>
    </w:p>
    <w:p w14:paraId="4C0B0BD7" w14:textId="77777777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ED21D88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Убедиться, что рабочая область станка убрана и отмыта от стружки;</w:t>
      </w:r>
    </w:p>
    <w:p w14:paraId="3DC3CFDC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1C0A0284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470F4264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</w:t>
      </w:r>
      <w:r w:rsidRPr="00382248">
        <w:rPr>
          <w:rFonts w:eastAsia="Times New Roman" w:cs="Times New Roman"/>
          <w:color w:val="000000"/>
          <w:sz w:val="28"/>
          <w:szCs w:val="28"/>
        </w:rPr>
        <w:lastRenderedPageBreak/>
        <w:t>устранения неисправностей в целях исключения неудобных поз и длительных напряжений тела.</w:t>
      </w:r>
    </w:p>
    <w:p w14:paraId="2F72D843" w14:textId="77777777" w:rsidR="00790298" w:rsidRPr="00382248" w:rsidRDefault="00790298" w:rsidP="00FF4D5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3DF4553" w14:textId="21657CE1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4.2</w:t>
      </w:r>
      <w:r w:rsidR="00EA6D91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77369D5" w14:textId="4D7482E7" w:rsidR="00790298" w:rsidRPr="00382248" w:rsidRDefault="00790298" w:rsidP="00EA6D9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Отсутствие специальной одежды, обуви и головного убора</w:t>
      </w:r>
    </w:p>
    <w:p w14:paraId="71AFBA56" w14:textId="77777777" w:rsidR="00790298" w:rsidRPr="00382248" w:rsidRDefault="00790298" w:rsidP="00EA6D9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Отсутствие средств индивидуальной защиты (очков)</w:t>
      </w:r>
    </w:p>
    <w:p w14:paraId="7D8C6AA7" w14:textId="6F906A03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4.3</w:t>
      </w:r>
      <w:r w:rsidR="00EA6D91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EE47AC9" w14:textId="77777777" w:rsidR="00790298" w:rsidRPr="00382248" w:rsidRDefault="00790298" w:rsidP="00EA6D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6E473D12" w14:textId="77777777" w:rsidR="00790298" w:rsidRPr="00382248" w:rsidRDefault="00790298" w:rsidP="00362263">
      <w:pPr>
        <w:pStyle w:val="1"/>
      </w:pPr>
      <w:bookmarkStart w:id="9" w:name="_Toc180677993"/>
      <w:r w:rsidRPr="00382248">
        <w:t>5. Требования охраны труда во время работы</w:t>
      </w:r>
      <w:bookmarkEnd w:id="9"/>
    </w:p>
    <w:p w14:paraId="3DFEC364" w14:textId="123FEF00" w:rsidR="00790298" w:rsidRPr="00382248" w:rsidRDefault="00790298" w:rsidP="00FF4D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следующие требования безопасности при использовании инструмента и оборудования: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EA6D91" w:rsidRPr="00382248" w14:paraId="53B617C2" w14:textId="77777777" w:rsidTr="00EA6D91">
        <w:tc>
          <w:tcPr>
            <w:tcW w:w="3681" w:type="dxa"/>
            <w:vAlign w:val="center"/>
          </w:tcPr>
          <w:p w14:paraId="5408672A" w14:textId="4C10B593" w:rsidR="00EA6D91" w:rsidRPr="00382248" w:rsidRDefault="00EA6D91" w:rsidP="00EA6D9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382248">
              <w:rPr>
                <w:rFonts w:eastAsia="Times New Roman" w:cs="Times New Roman"/>
                <w:b/>
                <w:bCs/>
                <w:color w:val="000000"/>
              </w:rPr>
              <w:t>Наименование инструмента/ оборудования</w:t>
            </w:r>
          </w:p>
        </w:tc>
        <w:tc>
          <w:tcPr>
            <w:tcW w:w="5663" w:type="dxa"/>
            <w:vAlign w:val="center"/>
          </w:tcPr>
          <w:p w14:paraId="616AA7D9" w14:textId="158425D5" w:rsidR="00EA6D91" w:rsidRPr="00382248" w:rsidRDefault="00382248" w:rsidP="00EA6D9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382248">
              <w:rPr>
                <w:rFonts w:eastAsia="Times New Roman" w:cs="Times New Roman"/>
                <w:b/>
                <w:bCs/>
                <w:color w:val="000000"/>
              </w:rPr>
              <w:t>Требования безопасности</w:t>
            </w:r>
          </w:p>
        </w:tc>
      </w:tr>
      <w:tr w:rsidR="00EA6D91" w:rsidRPr="00382248" w14:paraId="7FEAE484" w14:textId="77777777" w:rsidTr="00EA6D91">
        <w:tc>
          <w:tcPr>
            <w:tcW w:w="3681" w:type="dxa"/>
            <w:vAlign w:val="center"/>
          </w:tcPr>
          <w:p w14:paraId="518131D2" w14:textId="526A2A8D" w:rsidR="00EA6D91" w:rsidRPr="00382248" w:rsidRDefault="00382248" w:rsidP="00EA6D91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Станок фрезерный</w:t>
            </w:r>
          </w:p>
        </w:tc>
        <w:tc>
          <w:tcPr>
            <w:tcW w:w="5663" w:type="dxa"/>
            <w:vAlign w:val="center"/>
          </w:tcPr>
          <w:p w14:paraId="336EC625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Требования ОТ и ТБ описаны в документах:</w:t>
            </w:r>
          </w:p>
          <w:p w14:paraId="3BB456E1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ГОСТ Р 54431-2011.</w:t>
            </w:r>
          </w:p>
          <w:p w14:paraId="1075BCA0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Станки металлообрабатывающие. Общие требования безопасности;</w:t>
            </w:r>
          </w:p>
          <w:p w14:paraId="0FD1F329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ГОСТ 12.2.009-99.</w:t>
            </w:r>
          </w:p>
          <w:p w14:paraId="046A25BE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Станки металлообрабатывающие. Общие требования безопасности;</w:t>
            </w:r>
          </w:p>
          <w:p w14:paraId="7736A630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Инструкция по эксплуатации фрезерного станка (идёт вместе с оборудованием). Глава - Требования безопасности;</w:t>
            </w:r>
          </w:p>
          <w:p w14:paraId="06927A2D" w14:textId="552CB9EB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 xml:space="preserve">- При аварийной ситуации немедленно остановить работу нажатием </w:t>
            </w:r>
            <w:r w:rsidRPr="00382248">
              <w:rPr>
                <w:rFonts w:eastAsia="Times New Roman" w:cs="Times New Roman"/>
                <w:color w:val="000000"/>
              </w:rPr>
              <w:t>«Кнопки аварийной</w:t>
            </w:r>
            <w:r w:rsidRPr="00382248">
              <w:rPr>
                <w:rFonts w:eastAsia="Times New Roman" w:cs="Times New Roman"/>
                <w:color w:val="000000"/>
              </w:rPr>
              <w:t xml:space="preserve"> остановки</w:t>
            </w:r>
            <w:r w:rsidRPr="00382248">
              <w:rPr>
                <w:rFonts w:eastAsia="Times New Roman" w:cs="Times New Roman"/>
                <w:color w:val="000000"/>
              </w:rPr>
              <w:t>»</w:t>
            </w:r>
            <w:r w:rsidRPr="00382248">
              <w:rPr>
                <w:rFonts w:eastAsia="Times New Roman" w:cs="Times New Roman"/>
                <w:color w:val="000000"/>
              </w:rPr>
              <w:t xml:space="preserve"> и сообщить Экспертам;</w:t>
            </w:r>
          </w:p>
          <w:p w14:paraId="3C65B1D7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Контролировать надежность закрепления детали в приспособлении и режущего инструмента в станке;</w:t>
            </w:r>
          </w:p>
          <w:p w14:paraId="2464665D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Разрешается работать без перчаток;</w:t>
            </w:r>
          </w:p>
          <w:p w14:paraId="3AB7CEC9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lastRenderedPageBreak/>
              <w:t>- Запрещается работать в рабочей зоне станка без защитных очков;</w:t>
            </w:r>
          </w:p>
          <w:p w14:paraId="3884B60F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облокачиваться на защитные двери, экраны и любые ограждения;</w:t>
            </w:r>
          </w:p>
          <w:p w14:paraId="56492A66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работать ручным инструментом в рабочей зоне при включенном вращении инструмента/детали;</w:t>
            </w:r>
          </w:p>
          <w:p w14:paraId="4FEC79CC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работа с включенной подачей СОЖ без защитных очков;</w:t>
            </w:r>
          </w:p>
          <w:p w14:paraId="3E0972C8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использование сжатого воздуха для обдува детали или инструмента;</w:t>
            </w:r>
          </w:p>
          <w:p w14:paraId="0B853D2C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открывать электрошкаф станка;</w:t>
            </w:r>
          </w:p>
          <w:p w14:paraId="118884A6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удаление/перемещение стружки руками;</w:t>
            </w:r>
          </w:p>
          <w:p w14:paraId="3D55889B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складывать на станок какие-либо предметы;</w:t>
            </w:r>
          </w:p>
          <w:p w14:paraId="646132E8" w14:textId="156673E9" w:rsidR="00EA6D91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использование берушей при работе за оборудованием;</w:t>
            </w:r>
          </w:p>
        </w:tc>
      </w:tr>
      <w:tr w:rsidR="00EA6D91" w:rsidRPr="00382248" w14:paraId="07691A96" w14:textId="77777777" w:rsidTr="00EA6D91">
        <w:tc>
          <w:tcPr>
            <w:tcW w:w="3681" w:type="dxa"/>
            <w:vAlign w:val="center"/>
          </w:tcPr>
          <w:p w14:paraId="7020BE62" w14:textId="5E62AB02" w:rsidR="00EA6D91" w:rsidRPr="00382248" w:rsidRDefault="00382248" w:rsidP="00EA6D91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lastRenderedPageBreak/>
              <w:t>Мерительный инструмент</w:t>
            </w:r>
          </w:p>
        </w:tc>
        <w:tc>
          <w:tcPr>
            <w:tcW w:w="5663" w:type="dxa"/>
            <w:vAlign w:val="center"/>
          </w:tcPr>
          <w:p w14:paraId="07F1F738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Требуется использовать все рекомендации компании изготовителя;</w:t>
            </w:r>
          </w:p>
          <w:p w14:paraId="68A5E733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использовать инструмент не по назначению;</w:t>
            </w:r>
          </w:p>
          <w:p w14:paraId="3334B0A3" w14:textId="3FA370C9" w:rsidR="00EA6D91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Разрешается работать без перчаток;</w:t>
            </w:r>
          </w:p>
        </w:tc>
      </w:tr>
      <w:tr w:rsidR="00EA6D91" w:rsidRPr="00382248" w14:paraId="492496EE" w14:textId="77777777" w:rsidTr="00EA6D91">
        <w:tc>
          <w:tcPr>
            <w:tcW w:w="3681" w:type="dxa"/>
            <w:vAlign w:val="center"/>
          </w:tcPr>
          <w:p w14:paraId="624CC38A" w14:textId="7E5927FF" w:rsidR="00EA6D91" w:rsidRPr="00382248" w:rsidRDefault="00382248" w:rsidP="00EA6D91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Режущий инструмент</w:t>
            </w:r>
          </w:p>
        </w:tc>
        <w:tc>
          <w:tcPr>
            <w:tcW w:w="5663" w:type="dxa"/>
            <w:vAlign w:val="center"/>
          </w:tcPr>
          <w:p w14:paraId="075A60B6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Требуется использовать все рекомендации компании изготовителя;</w:t>
            </w:r>
          </w:p>
          <w:p w14:paraId="313CD9BE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использовать инструмент не по назначению;</w:t>
            </w:r>
          </w:p>
          <w:p w14:paraId="067A2DA3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работать с режущей кромкой при её поломке;</w:t>
            </w:r>
          </w:p>
          <w:p w14:paraId="35F668F0" w14:textId="18357100" w:rsidR="00EA6D91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работать без перчаток;</w:t>
            </w:r>
          </w:p>
        </w:tc>
      </w:tr>
      <w:tr w:rsidR="00EA6D91" w:rsidRPr="00382248" w14:paraId="3A3482E5" w14:textId="77777777" w:rsidTr="00EA6D91">
        <w:tc>
          <w:tcPr>
            <w:tcW w:w="3681" w:type="dxa"/>
            <w:vAlign w:val="center"/>
          </w:tcPr>
          <w:p w14:paraId="21D507EE" w14:textId="76883A33" w:rsidR="00EA6D91" w:rsidRPr="00382248" w:rsidRDefault="00382248" w:rsidP="00EA6D91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Заготовка/Деталь</w:t>
            </w:r>
          </w:p>
        </w:tc>
        <w:tc>
          <w:tcPr>
            <w:tcW w:w="5663" w:type="dxa"/>
            <w:vAlign w:val="center"/>
          </w:tcPr>
          <w:p w14:paraId="6AC203E8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работать без перчаток;</w:t>
            </w:r>
          </w:p>
          <w:p w14:paraId="301CD365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При работе с заготовкой/деталью требуется убедиться в отсутствии острых кромок;</w:t>
            </w:r>
          </w:p>
          <w:p w14:paraId="5CE683AF" w14:textId="77777777" w:rsidR="00382248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При измерении заготовки/детали в рабочей зоне оборудования требуется убедиться, что инструмент и его режущие кромки отведены на безопасное расстояние от зоны измерения;</w:t>
            </w:r>
          </w:p>
          <w:p w14:paraId="049DF108" w14:textId="1256C10B" w:rsidR="00EA6D91" w:rsidRPr="00382248" w:rsidRDefault="00382248" w:rsidP="00382248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82248">
              <w:rPr>
                <w:rFonts w:eastAsia="Times New Roman" w:cs="Times New Roman"/>
                <w:color w:val="000000"/>
              </w:rPr>
              <w:t>- Запрещается измерение заготовки/детали в рабочей зоне оборудования при включенном шпинделе</w:t>
            </w:r>
          </w:p>
        </w:tc>
      </w:tr>
    </w:tbl>
    <w:p w14:paraId="39C09ADB" w14:textId="2D01A4D1" w:rsidR="00EA6D91" w:rsidRPr="00382248" w:rsidRDefault="00EA6D91" w:rsidP="00EA6D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1CB6ED" w14:textId="05D78716" w:rsidR="00382248" w:rsidRPr="00382248" w:rsidRDefault="00382248" w:rsidP="00EA6D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58C8EDE7" w14:textId="00ACF075" w:rsidR="00790298" w:rsidRPr="00382248" w:rsidRDefault="00790298" w:rsidP="00382248">
      <w:pPr>
        <w:pStyle w:val="af6"/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lastRenderedPageBreak/>
        <w:t>5.2</w:t>
      </w:r>
      <w:r w:rsidR="00382248" w:rsidRP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82248">
        <w:rPr>
          <w:rFonts w:cs="Times New Roman"/>
          <w:position w:val="0"/>
          <w:sz w:val="28"/>
          <w:szCs w:val="28"/>
        </w:rPr>
        <w:t>При выполнении конкурсных заданий и уборке рабочих мест:</w:t>
      </w:r>
    </w:p>
    <w:p w14:paraId="2F5BAD62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B1742BE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соблюдать настоящую инструкцию;</w:t>
      </w:r>
    </w:p>
    <w:p w14:paraId="7668716D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FD44CEC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поддерживать порядок и чистоту на рабочем месте;</w:t>
      </w:r>
    </w:p>
    <w:p w14:paraId="2E97C9FC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102C90A2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выполнять конкурсные задания только исправным инструментом;</w:t>
      </w:r>
    </w:p>
    <w:p w14:paraId="18B5404A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- инструмент и приспособления очистить с соблюдением мер предосторожности, острые кромки инструмента обметать щеткой, сложить на место хранения, убирать отходы в предназначенную для этого тару;</w:t>
      </w:r>
    </w:p>
    <w:p w14:paraId="7C701B84" w14:textId="77777777" w:rsidR="00790298" w:rsidRPr="00382248" w:rsidRDefault="00790298" w:rsidP="00382248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382248">
        <w:rPr>
          <w:rFonts w:cs="Times New Roman"/>
          <w:position w:val="0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3DC7F7A" w14:textId="77777777" w:rsidR="00790298" w:rsidRPr="00382248" w:rsidRDefault="00790298" w:rsidP="0038224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Cambria" w:cs="Times New Roman"/>
          <w:bCs/>
          <w:color w:val="000000"/>
          <w:sz w:val="28"/>
          <w:szCs w:val="28"/>
        </w:rPr>
      </w:pPr>
    </w:p>
    <w:p w14:paraId="6D135424" w14:textId="77777777" w:rsidR="00790298" w:rsidRPr="00382248" w:rsidRDefault="00790298" w:rsidP="00362263">
      <w:pPr>
        <w:pStyle w:val="1"/>
      </w:pPr>
      <w:bookmarkStart w:id="10" w:name="_Toc180677994"/>
      <w:r w:rsidRPr="00382248">
        <w:t>6. Требования охраны в аварийных ситуациях</w:t>
      </w:r>
      <w:bookmarkEnd w:id="10"/>
    </w:p>
    <w:p w14:paraId="198FEDC7" w14:textId="0A9174EF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6.1</w:t>
      </w:r>
      <w:r w:rsid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A1B925" w14:textId="093FB065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6.1.1</w:t>
      </w:r>
      <w:r w:rsid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4488FB6" w14:textId="6B5ED5AD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6.1.2</w:t>
      </w:r>
      <w:r w:rsid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EBE4011" w14:textId="30383686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6.2</w:t>
      </w:r>
      <w:r w:rsidR="00382248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загораний необходимо:</w:t>
      </w:r>
    </w:p>
    <w:p w14:paraId="03AC84E7" w14:textId="77777777" w:rsidR="00790298" w:rsidRPr="00382248" w:rsidRDefault="00790298" w:rsidP="00382248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необходимо немедленно оповестить Технического Эксперта, Главного эксперта или Экспертов.</w:t>
      </w:r>
    </w:p>
    <w:p w14:paraId="0C73324A" w14:textId="77777777" w:rsidR="00790298" w:rsidRPr="00382248" w:rsidRDefault="00790298" w:rsidP="00382248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382248">
        <w:rPr>
          <w:rFonts w:eastAsia="Times New Roman" w:cs="Times New Roman"/>
          <w:color w:val="000000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горения.</w:t>
      </w:r>
    </w:p>
    <w:p w14:paraId="3A5D0658" w14:textId="77777777" w:rsidR="00790298" w:rsidRPr="00382248" w:rsidRDefault="00790298" w:rsidP="00382248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выхода, желательно прикрывая органы дыхания влажной тряпкой.</w:t>
      </w:r>
    </w:p>
    <w:p w14:paraId="1DC9200F" w14:textId="586A2CCB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6.3</w:t>
      </w:r>
      <w:r w:rsidR="003A62E6">
        <w:rPr>
          <w:rFonts w:eastAsia="Times New Roman" w:cs="Times New Roman"/>
          <w:color w:val="000000"/>
          <w:sz w:val="28"/>
          <w:szCs w:val="28"/>
        </w:rPr>
        <w:t>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47DF9ADE" w14:textId="50C53145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</w:t>
      </w:r>
      <w:r w:rsidR="003A62E6">
        <w:rPr>
          <w:rFonts w:eastAsia="Times New Roman" w:cs="Times New Roman"/>
          <w:color w:val="000000"/>
          <w:sz w:val="28"/>
          <w:szCs w:val="28"/>
        </w:rPr>
        <w:t>4.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845120F" w14:textId="755A40D1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</w:t>
      </w:r>
      <w:r w:rsidR="003A62E6">
        <w:rPr>
          <w:rFonts w:eastAsia="Times New Roman" w:cs="Times New Roman"/>
          <w:color w:val="000000"/>
          <w:sz w:val="28"/>
          <w:szCs w:val="28"/>
        </w:rPr>
        <w:t>4</w:t>
      </w:r>
      <w:r w:rsidRPr="00382248">
        <w:rPr>
          <w:rFonts w:eastAsia="Times New Roman" w:cs="Times New Roman"/>
          <w:color w:val="000000"/>
          <w:sz w:val="28"/>
          <w:szCs w:val="28"/>
        </w:rPr>
        <w:t xml:space="preserve">.1 Оповестить всех участников </w:t>
      </w:r>
      <w:r w:rsidR="00531279" w:rsidRPr="00382248">
        <w:rPr>
          <w:rFonts w:eastAsia="Times New Roman" w:cs="Times New Roman"/>
          <w:color w:val="000000"/>
          <w:sz w:val="28"/>
          <w:szCs w:val="28"/>
        </w:rPr>
        <w:t>Ф</w:t>
      </w:r>
      <w:r w:rsidRPr="00382248">
        <w:rPr>
          <w:rFonts w:eastAsia="Times New Roman" w:cs="Times New Roman"/>
          <w:color w:val="000000"/>
          <w:sz w:val="28"/>
          <w:szCs w:val="28"/>
        </w:rPr>
        <w:t>Ч,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CD2BA5E" w14:textId="13377087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</w:t>
      </w:r>
      <w:r w:rsidR="003A62E6">
        <w:rPr>
          <w:rFonts w:eastAsia="Times New Roman" w:cs="Times New Roman"/>
          <w:color w:val="000000"/>
          <w:sz w:val="28"/>
          <w:szCs w:val="28"/>
        </w:rPr>
        <w:t>4</w:t>
      </w:r>
      <w:r w:rsidRPr="00382248">
        <w:rPr>
          <w:rFonts w:eastAsia="Times New Roman" w:cs="Times New Roman"/>
          <w:color w:val="000000"/>
          <w:sz w:val="28"/>
          <w:szCs w:val="28"/>
        </w:rPr>
        <w:t>.2 Принять меры к вызову на место пожара непосредственного руководителя или других должностных лиц.</w:t>
      </w:r>
    </w:p>
    <w:p w14:paraId="7B4477B8" w14:textId="71201DC4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6.</w:t>
      </w:r>
      <w:r w:rsidR="003A62E6">
        <w:rPr>
          <w:rFonts w:eastAsia="Times New Roman" w:cs="Times New Roman"/>
          <w:color w:val="000000"/>
          <w:sz w:val="28"/>
          <w:szCs w:val="28"/>
        </w:rPr>
        <w:t>5</w:t>
      </w:r>
      <w:r w:rsidRPr="00382248">
        <w:rPr>
          <w:rFonts w:eastAsia="Times New Roman" w:cs="Times New Roman"/>
          <w:color w:val="000000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CB1CA4E" w14:textId="77777777" w:rsidR="00790298" w:rsidRPr="00382248" w:rsidRDefault="00790298" w:rsidP="003A62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4d34og8"/>
      <w:bookmarkEnd w:id="11"/>
    </w:p>
    <w:p w14:paraId="1BAABA93" w14:textId="77777777" w:rsidR="00790298" w:rsidRPr="00382248" w:rsidRDefault="00790298" w:rsidP="00362263">
      <w:pPr>
        <w:pStyle w:val="1"/>
        <w:rPr>
          <w:rFonts w:eastAsia="Times New Roman"/>
        </w:rPr>
      </w:pPr>
      <w:bookmarkStart w:id="12" w:name="_Toc180677995"/>
      <w:r w:rsidRPr="00382248">
        <w:t>7. Требования охраны труда по окончании работы</w:t>
      </w:r>
      <w:bookmarkEnd w:id="12"/>
    </w:p>
    <w:p w14:paraId="7FC461A1" w14:textId="77777777" w:rsidR="00790298" w:rsidRPr="00382248" w:rsidRDefault="00790298" w:rsidP="003822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2BE26197" w14:textId="77777777" w:rsidR="00790298" w:rsidRPr="00382248" w:rsidRDefault="00790298" w:rsidP="003A62E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</w:p>
    <w:p w14:paraId="26C69A53" w14:textId="77777777" w:rsidR="00790298" w:rsidRPr="00382248" w:rsidRDefault="00790298" w:rsidP="003A62E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Убрать стружку в рабочей зоне станка.</w:t>
      </w:r>
    </w:p>
    <w:p w14:paraId="2C1B2C08" w14:textId="77777777" w:rsidR="00790298" w:rsidRPr="00382248" w:rsidRDefault="00790298" w:rsidP="003A62E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CD7D75D" w14:textId="77777777" w:rsidR="00CA2DB2" w:rsidRDefault="00790298" w:rsidP="00CA2DB2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82248">
        <w:rPr>
          <w:rFonts w:eastAsia="Times New Roman" w:cs="Times New Roman"/>
          <w:color w:val="000000"/>
          <w:sz w:val="28"/>
          <w:szCs w:val="28"/>
        </w:rPr>
        <w:t>Инструмент очистить от грязи, СОЖ, стружки и убрать в специально предназначенное для хранений место.</w:t>
      </w:r>
    </w:p>
    <w:p w14:paraId="0A6D1299" w14:textId="3442E589" w:rsidR="00790298" w:rsidRDefault="00790298" w:rsidP="00CA2DB2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A2DB2">
        <w:rPr>
          <w:rFonts w:eastAsia="Times New Roman" w:cs="Times New Roman"/>
          <w:color w:val="000000"/>
          <w:sz w:val="28"/>
          <w:szCs w:val="28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56C7AC9" w14:textId="77777777" w:rsidR="00AA1106" w:rsidRPr="00AA1106" w:rsidRDefault="00AA1106" w:rsidP="00AA1106">
      <w:pP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AA1106" w:rsidRPr="00AA1106" w:rsidSect="00826C6E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186E" w14:textId="77777777" w:rsidR="00B60E46" w:rsidRDefault="00B60E46">
      <w:pPr>
        <w:spacing w:line="240" w:lineRule="auto"/>
      </w:pPr>
      <w:r>
        <w:separator/>
      </w:r>
    </w:p>
  </w:endnote>
  <w:endnote w:type="continuationSeparator" w:id="0">
    <w:p w14:paraId="674EEE31" w14:textId="77777777" w:rsidR="00B60E46" w:rsidRDefault="00B60E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AA1106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AA1106">
      <w:rPr>
        <w:rFonts w:cs="Times New Roman"/>
        <w:color w:val="000000"/>
      </w:rPr>
      <w:fldChar w:fldCharType="begin"/>
    </w:r>
    <w:r w:rsidRPr="00AA1106">
      <w:rPr>
        <w:rFonts w:cs="Times New Roman"/>
        <w:color w:val="000000"/>
      </w:rPr>
      <w:instrText>PAGE</w:instrText>
    </w:r>
    <w:r w:rsidRPr="00AA1106">
      <w:rPr>
        <w:rFonts w:cs="Times New Roman"/>
        <w:color w:val="000000"/>
      </w:rPr>
      <w:fldChar w:fldCharType="separate"/>
    </w:r>
    <w:r w:rsidR="00F26301" w:rsidRPr="00AA1106">
      <w:rPr>
        <w:rFonts w:cs="Times New Roman"/>
        <w:noProof/>
        <w:color w:val="000000"/>
      </w:rPr>
      <w:t>6</w:t>
    </w:r>
    <w:r w:rsidRPr="00AA1106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F9DB" w14:textId="77777777" w:rsidR="00B60E46" w:rsidRDefault="00B60E46">
      <w:pPr>
        <w:spacing w:line="240" w:lineRule="auto"/>
      </w:pPr>
      <w:r>
        <w:separator/>
      </w:r>
    </w:p>
  </w:footnote>
  <w:footnote w:type="continuationSeparator" w:id="0">
    <w:p w14:paraId="4E5F0987" w14:textId="77777777" w:rsidR="00B60E46" w:rsidRDefault="00B60E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325995"/>
    <w:rsid w:val="0034655F"/>
    <w:rsid w:val="00362263"/>
    <w:rsid w:val="00382248"/>
    <w:rsid w:val="003A62E6"/>
    <w:rsid w:val="00531279"/>
    <w:rsid w:val="005772DD"/>
    <w:rsid w:val="00584FB3"/>
    <w:rsid w:val="00657AAD"/>
    <w:rsid w:val="00785E9D"/>
    <w:rsid w:val="00790298"/>
    <w:rsid w:val="007B5F1B"/>
    <w:rsid w:val="00826C6E"/>
    <w:rsid w:val="009269AB"/>
    <w:rsid w:val="00940A53"/>
    <w:rsid w:val="00A7162A"/>
    <w:rsid w:val="00A8114D"/>
    <w:rsid w:val="00AA1106"/>
    <w:rsid w:val="00B366B4"/>
    <w:rsid w:val="00B60E46"/>
    <w:rsid w:val="00C1589D"/>
    <w:rsid w:val="00CA2DB2"/>
    <w:rsid w:val="00E45D55"/>
    <w:rsid w:val="00EA6D91"/>
    <w:rsid w:val="00F26301"/>
    <w:rsid w:val="00F44EDB"/>
    <w:rsid w:val="00F63301"/>
    <w:rsid w:val="00F66017"/>
    <w:rsid w:val="00FF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362263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362263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362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8BAAA4A2-1255-4B78-9328-86BE143C4E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2213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19</cp:revision>
  <dcterms:created xsi:type="dcterms:W3CDTF">2023-10-10T08:16:00Z</dcterms:created>
  <dcterms:modified xsi:type="dcterms:W3CDTF">2024-10-24T12:58:00Z</dcterms:modified>
</cp:coreProperties>
</file>